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B3" w:rsidRDefault="000A35B3" w:rsidP="000A35B3">
      <w:pPr>
        <w:shd w:val="clear" w:color="auto" w:fill="FFFFFF"/>
        <w:tabs>
          <w:tab w:val="left" w:pos="583"/>
        </w:tabs>
        <w:spacing w:line="216" w:lineRule="auto"/>
        <w:ind w:right="2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переліку акціонерів, який отримано від Публічного акціонерного товариства «Національний деп</w:t>
      </w:r>
      <w:r w:rsidR="000460CE">
        <w:rPr>
          <w:sz w:val="24"/>
          <w:szCs w:val="24"/>
          <w:lang w:val="uk-UA"/>
        </w:rPr>
        <w:t>озитарій України» станом на «1</w:t>
      </w:r>
      <w:r w:rsidR="001741F3">
        <w:rPr>
          <w:sz w:val="24"/>
          <w:szCs w:val="24"/>
          <w:lang w:val="uk-UA"/>
        </w:rPr>
        <w:t>2</w:t>
      </w:r>
      <w:bookmarkStart w:id="0" w:name="_GoBack"/>
      <w:bookmarkEnd w:id="0"/>
      <w:r w:rsidR="000460CE">
        <w:rPr>
          <w:sz w:val="24"/>
          <w:szCs w:val="24"/>
          <w:lang w:val="uk-UA"/>
        </w:rPr>
        <w:t>» грудня</w:t>
      </w:r>
      <w:r>
        <w:rPr>
          <w:sz w:val="24"/>
          <w:szCs w:val="24"/>
          <w:lang w:val="uk-UA"/>
        </w:rPr>
        <w:t xml:space="preserve"> 2018 року загальна кількість ак</w:t>
      </w:r>
      <w:r w:rsidR="000460CE">
        <w:rPr>
          <w:sz w:val="24"/>
          <w:szCs w:val="24"/>
          <w:lang w:val="uk-UA"/>
        </w:rPr>
        <w:t>цій Товариства становить 167074</w:t>
      </w:r>
      <w:r>
        <w:rPr>
          <w:sz w:val="24"/>
          <w:szCs w:val="24"/>
          <w:lang w:val="uk-UA"/>
        </w:rPr>
        <w:t xml:space="preserve"> штук простих іменних акцій, загальна кількість голосуючих акцій </w:t>
      </w:r>
      <w:r w:rsidR="000460CE">
        <w:rPr>
          <w:sz w:val="24"/>
          <w:szCs w:val="24"/>
          <w:lang w:val="uk-UA"/>
        </w:rPr>
        <w:t>133295</w:t>
      </w:r>
      <w:r>
        <w:rPr>
          <w:sz w:val="24"/>
          <w:szCs w:val="24"/>
          <w:lang w:val="uk-UA"/>
        </w:rPr>
        <w:t xml:space="preserve"> штук.</w:t>
      </w:r>
    </w:p>
    <w:p w:rsidR="00C706B3" w:rsidRDefault="001741F3"/>
    <w:sectPr w:rsidR="00C7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B3"/>
    <w:rsid w:val="000460CE"/>
    <w:rsid w:val="000A35B3"/>
    <w:rsid w:val="001741F3"/>
    <w:rsid w:val="003F3846"/>
    <w:rsid w:val="004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6E70"/>
  <w15:docId w15:val="{FCE3CA91-51E9-48AE-BFDC-6A1B870F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4</cp:revision>
  <dcterms:created xsi:type="dcterms:W3CDTF">2018-12-17T10:59:00Z</dcterms:created>
  <dcterms:modified xsi:type="dcterms:W3CDTF">2018-12-17T13:19:00Z</dcterms:modified>
</cp:coreProperties>
</file>